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EC0674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135C98" w:rsidP="000C1D20">
      <w:pPr>
        <w:pStyle w:val="Nagwek1"/>
        <w:ind w:right="4194"/>
        <w:rPr>
          <w:rFonts w:cs="Arial"/>
          <w:sz w:val="24"/>
        </w:rPr>
      </w:pPr>
      <w:r>
        <w:rPr>
          <w:rFonts w:cs="Arial"/>
          <w:sz w:val="24"/>
        </w:rPr>
        <w:t>INSTYTUT  PEDAGOGICZNO</w:t>
      </w:r>
      <w:r w:rsidR="004C2ECD">
        <w:rPr>
          <w:rFonts w:cs="Arial"/>
          <w:sz w:val="24"/>
        </w:rPr>
        <w:t xml:space="preserve"> </w:t>
      </w:r>
      <w:r>
        <w:rPr>
          <w:rFonts w:cs="Arial"/>
          <w:sz w:val="24"/>
        </w:rPr>
        <w:t>-</w:t>
      </w:r>
      <w:r w:rsidR="004C2ECD">
        <w:rPr>
          <w:rFonts w:cs="Arial"/>
          <w:sz w:val="24"/>
        </w:rPr>
        <w:t xml:space="preserve"> J</w:t>
      </w:r>
      <w:r>
        <w:rPr>
          <w:rFonts w:cs="Arial"/>
          <w:sz w:val="24"/>
        </w:rPr>
        <w:t>ĘZYKOWY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EC0674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EC0674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</w:t>
            </w:r>
            <w:r w:rsidR="00044B3A">
              <w:rPr>
                <w:rFonts w:ascii="Arial" w:hAnsi="Arial" w:cs="Arial"/>
                <w:lang w:val="pl-PL"/>
              </w:rPr>
              <w:t>instytucji:</w:t>
            </w:r>
          </w:p>
          <w:p w:rsidR="00A4318F" w:rsidRPr="00423AF5" w:rsidRDefault="00EC0674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EC0674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BE15B0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BE15B0">
              <w:rPr>
                <w:rFonts w:cs="Arial"/>
              </w:rPr>
              <w:t>………………..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135C98">
              <w:rPr>
                <w:rFonts w:cs="Arial"/>
              </w:rPr>
              <w:t>:</w:t>
            </w:r>
            <w:r w:rsidR="00FC6959" w:rsidRPr="007A711D">
              <w:rPr>
                <w:rFonts w:cs="Arial"/>
              </w:rPr>
              <w:t xml:space="preserve"> </w:t>
            </w:r>
            <w:r w:rsidR="00135C98">
              <w:rPr>
                <w:rFonts w:cs="Arial"/>
                <w:b/>
                <w:bCs/>
              </w:rPr>
              <w:t>licencjac</w:t>
            </w:r>
            <w:r w:rsidR="00FC6959" w:rsidRPr="007A711D">
              <w:rPr>
                <w:rFonts w:cs="Arial"/>
                <w:b/>
                <w:bCs/>
              </w:rPr>
              <w:t>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135C98">
              <w:rPr>
                <w:rFonts w:cs="Arial"/>
              </w:rPr>
              <w:t xml:space="preserve">: </w:t>
            </w:r>
            <w:r w:rsidR="00135C98">
              <w:rPr>
                <w:rFonts w:cs="Arial"/>
                <w:b/>
              </w:rPr>
              <w:t>filologia</w:t>
            </w:r>
          </w:p>
          <w:p w:rsidR="00027DD8" w:rsidRPr="007A711D" w:rsidRDefault="00135C9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>
              <w:rPr>
                <w:rFonts w:cs="Arial"/>
              </w:rPr>
              <w:t xml:space="preserve">Specjalność: </w:t>
            </w:r>
            <w:r w:rsidRPr="00135C98">
              <w:rPr>
                <w:rFonts w:cs="Arial"/>
                <w:b/>
              </w:rPr>
              <w:t>filologi</w:t>
            </w:r>
            <w:r w:rsidR="00044B3A">
              <w:rPr>
                <w:rFonts w:cs="Arial"/>
                <w:b/>
              </w:rPr>
              <w:t>a angielska nauczycielska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CD29CA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</w:t>
            </w:r>
          </w:p>
          <w:p w:rsidR="00AA2E88" w:rsidRPr="007A711D" w:rsidRDefault="00AA2E88" w:rsidP="007E14EE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</w:t>
            </w:r>
            <w:r w:rsidR="007E14EE"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</w:t>
            </w:r>
            <w:r w:rsidR="007E14EE" w:rsidRPr="007E14EE">
              <w:rPr>
                <w:rFonts w:cs="Arial"/>
              </w:rPr>
              <w:t>8</w:t>
            </w:r>
            <w:r w:rsidR="00235E20" w:rsidRPr="007E14EE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EC0674">
      <w:r w:rsidRPr="00EC0674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 xml:space="preserve">: Jeżeli ocenę ustalono stosując </w:t>
            </w:r>
            <w:proofErr w:type="spellStart"/>
            <w:r w:rsidR="00146441">
              <w:rPr>
                <w:rFonts w:cs="Arial"/>
                <w:i/>
                <w:sz w:val="20"/>
              </w:rPr>
              <w:t>pięciowalorową</w:t>
            </w:r>
            <w:proofErr w:type="spellEnd"/>
            <w:r w:rsidR="00146441">
              <w:rPr>
                <w:rFonts w:cs="Arial"/>
                <w:i/>
                <w:sz w:val="20"/>
              </w:rPr>
              <w:t xml:space="preserve">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E96BB4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E96BB4" w:rsidRPr="00E96BB4">
              <w:rPr>
                <w:rFonts w:cs="Arial"/>
                <w:b/>
                <w:i/>
                <w:sz w:val="20"/>
              </w:rPr>
              <w:t>G</w:t>
            </w:r>
            <w:r w:rsidR="0039270E" w:rsidRPr="00E96BB4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</w:t>
            </w:r>
            <w:proofErr w:type="spellStart"/>
            <w:r>
              <w:rPr>
                <w:rFonts w:cs="Arial"/>
                <w:i/>
                <w:sz w:val="20"/>
              </w:rPr>
              <w:t>pięciowalorową</w:t>
            </w:r>
            <w:proofErr w:type="spellEnd"/>
            <w:r>
              <w:rPr>
                <w:rFonts w:cs="Arial"/>
                <w:i/>
                <w:sz w:val="20"/>
              </w:rPr>
              <w:t xml:space="preserve"> tabelę </w:t>
            </w:r>
            <w:r w:rsidR="00E96BB4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E96BB4" w:rsidRPr="00E96BB4">
              <w:rPr>
                <w:rFonts w:cs="Arial"/>
                <w:b/>
                <w:i/>
                <w:sz w:val="20"/>
              </w:rPr>
              <w:t>F</w:t>
            </w:r>
            <w:r w:rsidR="008C1A51" w:rsidRPr="00E96BB4">
              <w:rPr>
                <w:rFonts w:cs="Arial"/>
                <w:b/>
                <w:i/>
                <w:sz w:val="20"/>
              </w:rPr>
              <w:t xml:space="preserve">1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5A" w:rsidRDefault="0061715A" w:rsidP="00483D25">
      <w:r>
        <w:separator/>
      </w:r>
    </w:p>
  </w:endnote>
  <w:endnote w:type="continuationSeparator" w:id="0">
    <w:p w:rsidR="0061715A" w:rsidRDefault="0061715A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5A" w:rsidRDefault="0061715A" w:rsidP="00483D25">
      <w:r>
        <w:separator/>
      </w:r>
    </w:p>
  </w:footnote>
  <w:footnote w:type="continuationSeparator" w:id="0">
    <w:p w:rsidR="0061715A" w:rsidRDefault="0061715A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4B3A"/>
    <w:rsid w:val="0004717D"/>
    <w:rsid w:val="00070869"/>
    <w:rsid w:val="000719AE"/>
    <w:rsid w:val="000A59F5"/>
    <w:rsid w:val="000C1D20"/>
    <w:rsid w:val="000F1198"/>
    <w:rsid w:val="001101A0"/>
    <w:rsid w:val="00120B85"/>
    <w:rsid w:val="00135C98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3063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C2ECD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5DCA"/>
    <w:rsid w:val="005B7DDA"/>
    <w:rsid w:val="005E0F1E"/>
    <w:rsid w:val="0061715A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A076B"/>
    <w:rsid w:val="007A711D"/>
    <w:rsid w:val="007D53E3"/>
    <w:rsid w:val="007E14EE"/>
    <w:rsid w:val="007E4923"/>
    <w:rsid w:val="00800208"/>
    <w:rsid w:val="00807B16"/>
    <w:rsid w:val="008125A0"/>
    <w:rsid w:val="008203C9"/>
    <w:rsid w:val="00830B01"/>
    <w:rsid w:val="00841803"/>
    <w:rsid w:val="00851A94"/>
    <w:rsid w:val="00866BD2"/>
    <w:rsid w:val="00875C93"/>
    <w:rsid w:val="0088068D"/>
    <w:rsid w:val="008829CF"/>
    <w:rsid w:val="008A0BBB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9F31C1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025A4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BE15B0"/>
    <w:rsid w:val="00C17C0F"/>
    <w:rsid w:val="00C2171E"/>
    <w:rsid w:val="00C40D9D"/>
    <w:rsid w:val="00C86665"/>
    <w:rsid w:val="00CC0B57"/>
    <w:rsid w:val="00CC5FAD"/>
    <w:rsid w:val="00CD026A"/>
    <w:rsid w:val="00CD29CA"/>
    <w:rsid w:val="00CD3271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2D78"/>
    <w:rsid w:val="00E178BE"/>
    <w:rsid w:val="00E226CE"/>
    <w:rsid w:val="00E23BEA"/>
    <w:rsid w:val="00E25E0F"/>
    <w:rsid w:val="00E320D3"/>
    <w:rsid w:val="00E52F27"/>
    <w:rsid w:val="00E54326"/>
    <w:rsid w:val="00E73092"/>
    <w:rsid w:val="00E8096D"/>
    <w:rsid w:val="00E81501"/>
    <w:rsid w:val="00E855F1"/>
    <w:rsid w:val="00E87B5E"/>
    <w:rsid w:val="00E968BD"/>
    <w:rsid w:val="00E96BB4"/>
    <w:rsid w:val="00EA629C"/>
    <w:rsid w:val="00EB0B8B"/>
    <w:rsid w:val="00EB4A44"/>
    <w:rsid w:val="00EC0674"/>
    <w:rsid w:val="00EC13E8"/>
    <w:rsid w:val="00ED1451"/>
    <w:rsid w:val="00F15FB2"/>
    <w:rsid w:val="00F31480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5755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t.kubryn</cp:lastModifiedBy>
  <cp:revision>10</cp:revision>
  <cp:lastPrinted>2016-10-22T06:10:00Z</cp:lastPrinted>
  <dcterms:created xsi:type="dcterms:W3CDTF">2016-10-22T06:12:00Z</dcterms:created>
  <dcterms:modified xsi:type="dcterms:W3CDTF">2018-07-09T09:35:00Z</dcterms:modified>
</cp:coreProperties>
</file>